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61" w:rsidRDefault="005E0161" w:rsidP="005E0161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</w:rPr>
      </w:pPr>
      <w:r>
        <w:rPr>
          <w:rFonts w:eastAsia="Times New Roman"/>
          <w:noProof/>
          <w:color w:val="000000"/>
          <w:lang w:eastAsia="ru-RU"/>
        </w:rPr>
        <w:drawing>
          <wp:inline distT="0" distB="0" distL="0" distR="0" wp14:anchorId="5A706259" wp14:editId="3B829005">
            <wp:extent cx="8477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61" w:rsidRDefault="005E0161" w:rsidP="005E0161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6"/>
        </w:rPr>
      </w:pPr>
    </w:p>
    <w:tbl>
      <w:tblPr>
        <w:tblStyle w:val="a4"/>
        <w:tblW w:w="10925" w:type="dxa"/>
        <w:tblInd w:w="-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545"/>
        <w:gridCol w:w="1554"/>
        <w:gridCol w:w="2273"/>
        <w:gridCol w:w="3543"/>
      </w:tblGrid>
      <w:tr w:rsidR="005E0161" w:rsidTr="005E0161">
        <w:trPr>
          <w:gridBefore w:val="1"/>
          <w:wBefore w:w="10" w:type="dxa"/>
        </w:trPr>
        <w:tc>
          <w:tcPr>
            <w:tcW w:w="3545" w:type="dxa"/>
            <w:hideMark/>
          </w:tcPr>
          <w:p w:rsidR="005E0161" w:rsidRDefault="005E01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5E0161" w:rsidRDefault="005E01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5E0161" w:rsidRDefault="005E01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5E0161" w:rsidRDefault="005E01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5E0161" w:rsidRDefault="005E01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КЪОШМА ТАСИЛЬ МУНИЦИПАЛЬ БЮДЖЕТ УМУМТАСИЛЬ МУЭССИСЕСИ</w:t>
            </w:r>
          </w:p>
          <w:p w:rsidR="005E0161" w:rsidRDefault="005E01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5E0161" w:rsidTr="005E0161">
        <w:tc>
          <w:tcPr>
            <w:tcW w:w="5109" w:type="dxa"/>
            <w:gridSpan w:val="3"/>
          </w:tcPr>
          <w:p w:rsidR="005E0161" w:rsidRDefault="005E0161">
            <w:pPr>
              <w:suppressAutoHyphens/>
              <w:spacing w:line="276" w:lineRule="auto"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  <w:tc>
          <w:tcPr>
            <w:tcW w:w="5816" w:type="dxa"/>
            <w:gridSpan w:val="2"/>
          </w:tcPr>
          <w:p w:rsidR="005E0161" w:rsidRDefault="005E0161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uk-UA" w:eastAsia="ar-SA"/>
              </w:rPr>
            </w:pPr>
          </w:p>
        </w:tc>
      </w:tr>
    </w:tbl>
    <w:tbl>
      <w:tblPr>
        <w:tblW w:w="11057" w:type="dxa"/>
        <w:tblInd w:w="-851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3686"/>
        <w:gridCol w:w="3686"/>
      </w:tblGrid>
      <w:tr w:rsidR="005E0161" w:rsidTr="005E0161">
        <w:trPr>
          <w:trHeight w:val="734"/>
        </w:trPr>
        <w:tc>
          <w:tcPr>
            <w:tcW w:w="3685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5E0161" w:rsidRDefault="005E016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lang w:val="uk-UA" w:eastAsia="ar-SA"/>
              </w:rPr>
              <w:t>e-</w:t>
            </w:r>
            <w:proofErr w:type="spellStart"/>
            <w:r>
              <w:rPr>
                <w:rFonts w:ascii="Times New Roman" w:eastAsia="Times New Roman" w:hAnsi="Times New Roman"/>
                <w:lang w:val="uk-UA" w:eastAsia="ar-SA"/>
              </w:rPr>
              <w:t>mail</w:t>
            </w:r>
            <w:proofErr w:type="spellEnd"/>
            <w:r>
              <w:rPr>
                <w:rFonts w:ascii="Times New Roman" w:eastAsia="Times New Roman" w:hAnsi="Times New Roman"/>
                <w:lang w:val="uk-UA" w:eastAsia="ar-SA"/>
              </w:rPr>
              <w:t xml:space="preserve">: </w:t>
            </w:r>
            <w:r>
              <w:rPr>
                <w:rFonts w:ascii="Times New Roman" w:eastAsia="Times New Roman" w:hAnsi="Times New Roman"/>
                <w:lang w:val="fr-FR" w:eastAsia="ar-SA"/>
              </w:rPr>
              <w:t>cdyt</w:t>
            </w:r>
            <w:r>
              <w:rPr>
                <w:rFonts w:ascii="Times New Roman" w:eastAsia="Times New Roman" w:hAnsi="Times New Roman"/>
                <w:lang w:val="uk-UA" w:eastAsia="ar-SA"/>
              </w:rPr>
              <w:t>2007@</w:t>
            </w:r>
            <w:r>
              <w:rPr>
                <w:rFonts w:ascii="Times New Roman" w:eastAsia="Times New Roman" w:hAnsi="Times New Roman"/>
                <w:lang w:val="fr-FR" w:eastAsia="ar-SA"/>
              </w:rPr>
              <w:t>gmail</w:t>
            </w:r>
            <w:r>
              <w:rPr>
                <w:rFonts w:ascii="Times New Roman" w:eastAsia="Times New Roman" w:hAnsi="Times New Roman"/>
                <w:lang w:val="uk-UA" w:eastAsia="ar-SA"/>
              </w:rPr>
              <w:t>.</w:t>
            </w:r>
            <w:r>
              <w:rPr>
                <w:rFonts w:ascii="Times New Roman" w:eastAsia="Times New Roman" w:hAnsi="Times New Roman"/>
                <w:lang w:val="fr-FR" w:eastAsia="ar-SA"/>
              </w:rPr>
              <w:t>com</w:t>
            </w:r>
          </w:p>
          <w:p w:rsidR="005E0161" w:rsidRDefault="005E016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lang w:val="uk-UA" w:eastAsia="ar-SA"/>
              </w:rPr>
              <w:t>http://cdyt.lbihost.ru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5E0161" w:rsidRDefault="005E016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lang w:val="uk-UA" w:eastAsia="ar-SA"/>
              </w:rPr>
              <w:t xml:space="preserve">297505, </w:t>
            </w:r>
            <w:proofErr w:type="spellStart"/>
            <w:r>
              <w:rPr>
                <w:rFonts w:ascii="Times New Roman" w:eastAsia="Times New Roman" w:hAnsi="Times New Roman"/>
                <w:lang w:val="uk-UA" w:eastAsia="ar-SA"/>
              </w:rPr>
              <w:t>Симферопольский</w:t>
            </w:r>
            <w:proofErr w:type="spellEnd"/>
            <w:r>
              <w:rPr>
                <w:rFonts w:ascii="Times New Roman" w:eastAsia="Times New Roman" w:hAnsi="Times New Roman"/>
                <w:lang w:val="uk-UA" w:eastAsia="ar-SA"/>
              </w:rPr>
              <w:t xml:space="preserve"> район,</w:t>
            </w:r>
          </w:p>
          <w:p w:rsidR="005E0161" w:rsidRDefault="005E016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lang w:val="uk-UA"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val="uk-UA" w:eastAsia="ar-SA"/>
              </w:rPr>
              <w:t>Мирное</w:t>
            </w:r>
            <w:proofErr w:type="spellEnd"/>
            <w:r>
              <w:rPr>
                <w:rFonts w:ascii="Times New Roman" w:eastAsia="Times New Roman" w:hAnsi="Times New Roman"/>
                <w:lang w:val="uk-UA"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uk-UA" w:eastAsia="ar-SA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lang w:val="uk-UA"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uk-UA" w:eastAsia="ar-SA"/>
              </w:rPr>
              <w:t>Стадионная</w:t>
            </w:r>
            <w:proofErr w:type="spellEnd"/>
            <w:r>
              <w:rPr>
                <w:rFonts w:ascii="Times New Roman" w:eastAsia="Times New Roman" w:hAnsi="Times New Roman"/>
                <w:lang w:val="uk-UA" w:eastAsia="ar-SA"/>
              </w:rPr>
              <w:t>, 22</w:t>
            </w:r>
          </w:p>
        </w:tc>
        <w:tc>
          <w:tcPr>
            <w:tcW w:w="368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5E0161" w:rsidRDefault="005E016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lang w:val="uk-UA" w:eastAsia="ar-SA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lang w:val="uk-UA" w:eastAsia="ar-SA"/>
              </w:rPr>
              <w:t>.: (0652) 316-216</w:t>
            </w:r>
          </w:p>
          <w:p w:rsidR="005E0161" w:rsidRDefault="005E0161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lang w:val="uk-UA" w:eastAsia="ar-SA"/>
              </w:rPr>
              <w:t>факс: (0652) 316-216</w:t>
            </w:r>
          </w:p>
        </w:tc>
      </w:tr>
    </w:tbl>
    <w:p w:rsidR="005E0161" w:rsidRDefault="005E0161" w:rsidP="005E0161">
      <w:pPr>
        <w:spacing w:after="0" w:line="276" w:lineRule="auto"/>
        <w:ind w:left="-851"/>
        <w:jc w:val="center"/>
        <w:rPr>
          <w:rFonts w:ascii="Times New Roman" w:eastAsia="Times New Roman" w:hAnsi="Times New Roman"/>
          <w:lang w:val="en-US"/>
        </w:rPr>
      </w:pPr>
    </w:p>
    <w:p w:rsidR="005E0161" w:rsidRPr="005E0161" w:rsidRDefault="005E0161" w:rsidP="005E016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Исх.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B05078" w:rsidRPr="00B05078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27.10.2021</w:t>
      </w:r>
      <w:r w:rsidRPr="00B05078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 № </w:t>
      </w:r>
      <w:r w:rsidR="00B05078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1273</w:t>
      </w:r>
      <w:bookmarkStart w:id="0" w:name="_GoBack"/>
      <w:bookmarkEnd w:id="0"/>
    </w:p>
    <w:p w:rsidR="005E0161" w:rsidRDefault="005E0161" w:rsidP="005E0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E0161" w:rsidRDefault="005E0161" w:rsidP="005E0161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Руководителям МБДОУ Симферопольского района</w:t>
      </w:r>
    </w:p>
    <w:p w:rsidR="005E0161" w:rsidRDefault="005E0161" w:rsidP="005E016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0161" w:rsidRDefault="005E0161" w:rsidP="005E016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0161" w:rsidRDefault="005E0161" w:rsidP="005E016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Направляю для изучения и практического применения письмо МОНМ РК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.10.2021 № </w:t>
      </w:r>
      <w:r>
        <w:rPr>
          <w:rFonts w:ascii="Times New Roman" w:hAnsi="Times New Roman"/>
          <w:color w:val="000000"/>
          <w:sz w:val="28"/>
          <w:szCs w:val="28"/>
        </w:rPr>
        <w:t>4036</w:t>
      </w:r>
      <w:r>
        <w:rPr>
          <w:rFonts w:ascii="Times New Roman" w:hAnsi="Times New Roman"/>
          <w:color w:val="000000"/>
          <w:sz w:val="28"/>
          <w:szCs w:val="28"/>
        </w:rPr>
        <w:t>/01-14 о проведении 2</w:t>
      </w:r>
      <w:r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.10.2021г. </w:t>
      </w:r>
      <w:r>
        <w:rPr>
          <w:rFonts w:ascii="Times New Roman" w:hAnsi="Times New Roman"/>
          <w:color w:val="000000"/>
          <w:sz w:val="28"/>
          <w:szCs w:val="28"/>
        </w:rPr>
        <w:t>о проведении открытой о</w:t>
      </w:r>
      <w:r>
        <w:rPr>
          <w:rFonts w:ascii="Times New Roman" w:hAnsi="Times New Roman"/>
          <w:color w:val="000000"/>
          <w:sz w:val="28"/>
          <w:szCs w:val="28"/>
        </w:rPr>
        <w:t>нлайн-</w:t>
      </w:r>
      <w:r>
        <w:rPr>
          <w:rFonts w:ascii="Times New Roman" w:hAnsi="Times New Roman"/>
          <w:color w:val="000000"/>
          <w:sz w:val="28"/>
          <w:szCs w:val="28"/>
        </w:rPr>
        <w:t>консультации</w:t>
      </w:r>
      <w:r>
        <w:rPr>
          <w:rFonts w:ascii="Times New Roman" w:hAnsi="Times New Roman"/>
          <w:color w:val="000000"/>
          <w:sz w:val="28"/>
          <w:szCs w:val="28"/>
        </w:rPr>
        <w:t xml:space="preserve"> для </w:t>
      </w:r>
      <w:r>
        <w:rPr>
          <w:rFonts w:ascii="Times New Roman" w:hAnsi="Times New Roman"/>
          <w:color w:val="000000"/>
          <w:sz w:val="28"/>
          <w:szCs w:val="28"/>
        </w:rPr>
        <w:t>родителей дошкольников «Развитие логического мышления ребенка дошкольного возраста в семье».</w:t>
      </w:r>
    </w:p>
    <w:p w:rsidR="005E0161" w:rsidRPr="00B05078" w:rsidRDefault="005E0161" w:rsidP="005E0161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05078">
        <w:rPr>
          <w:rFonts w:ascii="Times New Roman" w:hAnsi="Times New Roman"/>
          <w:color w:val="000000" w:themeColor="text1"/>
          <w:sz w:val="28"/>
          <w:szCs w:val="28"/>
        </w:rPr>
        <w:t xml:space="preserve">Ссылка на регистрацию опубликована на главной странице сайта                          </w:t>
      </w:r>
      <w:proofErr w:type="spellStart"/>
      <w:r w:rsidR="00B05078" w:rsidRPr="00B05078">
        <w:rPr>
          <w:rFonts w:ascii="Times New Roman" w:hAnsi="Times New Roman"/>
          <w:color w:val="000000" w:themeColor="text1"/>
          <w:sz w:val="28"/>
          <w:szCs w:val="28"/>
          <w:lang w:val="en-US"/>
        </w:rPr>
        <w:t>klever</w:t>
      </w:r>
      <w:proofErr w:type="spellEnd"/>
      <w:r w:rsidR="00B05078" w:rsidRPr="00B05078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05078" w:rsidRPr="00B05078">
        <w:rPr>
          <w:rFonts w:ascii="Times New Roman" w:hAnsi="Times New Roman"/>
          <w:color w:val="000000" w:themeColor="text1"/>
          <w:sz w:val="28"/>
          <w:szCs w:val="28"/>
          <w:lang w:val="en-US"/>
        </w:rPr>
        <w:t>ok</w:t>
      </w:r>
      <w:r w:rsidRPr="00B0507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="00B05078" w:rsidRPr="00B05078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B05078" w:rsidRPr="00B0507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05078">
        <w:rPr>
          <w:rFonts w:ascii="Times New Roman" w:hAnsi="Times New Roman"/>
          <w:color w:val="000000" w:themeColor="text1"/>
          <w:sz w:val="28"/>
          <w:szCs w:val="28"/>
        </w:rPr>
        <w:t xml:space="preserve"> Все зарегистрированные участники получат запись </w:t>
      </w:r>
      <w:proofErr w:type="spellStart"/>
      <w:r w:rsidRPr="00B05078">
        <w:rPr>
          <w:rFonts w:ascii="Times New Roman" w:hAnsi="Times New Roman"/>
          <w:color w:val="000000" w:themeColor="text1"/>
          <w:sz w:val="28"/>
          <w:szCs w:val="28"/>
        </w:rPr>
        <w:t>вебинара</w:t>
      </w:r>
      <w:proofErr w:type="spellEnd"/>
      <w:r w:rsidRPr="00B05078">
        <w:rPr>
          <w:rFonts w:ascii="Times New Roman" w:hAnsi="Times New Roman"/>
          <w:color w:val="000000" w:themeColor="text1"/>
          <w:sz w:val="28"/>
          <w:szCs w:val="28"/>
        </w:rPr>
        <w:t xml:space="preserve"> и консультационные материалы на </w:t>
      </w:r>
      <w:r w:rsidR="00B05078" w:rsidRPr="00B05078">
        <w:rPr>
          <w:rFonts w:ascii="Times New Roman" w:hAnsi="Times New Roman"/>
          <w:color w:val="000000" w:themeColor="text1"/>
          <w:sz w:val="28"/>
          <w:szCs w:val="28"/>
        </w:rPr>
        <w:t>электронную почту, с которой регистрировались.</w:t>
      </w:r>
    </w:p>
    <w:p w:rsidR="005E0161" w:rsidRDefault="005E0161" w:rsidP="005E01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0161" w:rsidRDefault="00B05078" w:rsidP="005E016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на 1</w:t>
      </w:r>
      <w:r w:rsidR="005E0161">
        <w:rPr>
          <w:rFonts w:ascii="Times New Roman" w:hAnsi="Times New Roman"/>
          <w:color w:val="000000"/>
          <w:sz w:val="28"/>
          <w:szCs w:val="28"/>
        </w:rPr>
        <w:t xml:space="preserve"> л. в 1 экз.</w:t>
      </w:r>
    </w:p>
    <w:p w:rsidR="005E0161" w:rsidRDefault="005E0161" w:rsidP="005E016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5E0161" w:rsidRDefault="005E0161" w:rsidP="005E01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0161" w:rsidRDefault="005E0161" w:rsidP="005E0161">
      <w:pPr>
        <w:spacing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Т.Н. </w:t>
      </w:r>
      <w:proofErr w:type="spellStart"/>
      <w:r>
        <w:rPr>
          <w:rFonts w:ascii="Times New Roman" w:hAnsi="Times New Roman"/>
          <w:sz w:val="28"/>
          <w:szCs w:val="28"/>
        </w:rPr>
        <w:t>Кирияк</w:t>
      </w:r>
      <w:proofErr w:type="spellEnd"/>
    </w:p>
    <w:p w:rsidR="005E0161" w:rsidRDefault="005E0161" w:rsidP="005E016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E0161" w:rsidRDefault="005E0161" w:rsidP="005E016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0161" w:rsidRDefault="005E0161" w:rsidP="005E016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0161" w:rsidRDefault="005E0161" w:rsidP="005E016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0161" w:rsidRDefault="005E0161" w:rsidP="005E016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0161" w:rsidRDefault="005E0161" w:rsidP="005E0161"/>
    <w:p w:rsidR="005E0161" w:rsidRDefault="005E0161" w:rsidP="005E0161"/>
    <w:p w:rsidR="005E0161" w:rsidRDefault="005E0161" w:rsidP="005E0161"/>
    <w:p w:rsidR="005E0161" w:rsidRDefault="005E0161" w:rsidP="005E016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Эмираметова И.В.</w:t>
      </w:r>
    </w:p>
    <w:p w:rsidR="00891F7D" w:rsidRDefault="00891F7D"/>
    <w:sectPr w:rsidR="0089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D3"/>
    <w:rsid w:val="005E0161"/>
    <w:rsid w:val="00737DD3"/>
    <w:rsid w:val="00891F7D"/>
    <w:rsid w:val="00B0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9A11A-9F9E-4456-96DC-E09B1759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16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16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E01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2</cp:revision>
  <dcterms:created xsi:type="dcterms:W3CDTF">2021-10-27T06:34:00Z</dcterms:created>
  <dcterms:modified xsi:type="dcterms:W3CDTF">2021-10-27T06:48:00Z</dcterms:modified>
</cp:coreProperties>
</file>